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UPLIFT Project Location Narrative</w:t>
      </w:r>
    </w:p>
    <w:p w:rsidR="00000000" w:rsidDel="00000000" w:rsidP="00000000" w:rsidRDefault="00000000" w:rsidRPr="00000000" w14:paraId="00000003">
      <w:pPr>
        <w:pStyle w:val="Heading2"/>
        <w:jc w:val="center"/>
        <w:rPr>
          <w:sz w:val="16"/>
          <w:szCs w:val="16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In the form below, using the prompt questions, describe the Project Area, the Project</w:t>
      </w:r>
    </w:p>
    <w:p w:rsidR="00000000" w:rsidDel="00000000" w:rsidP="00000000" w:rsidRDefault="00000000" w:rsidRPr="00000000" w14:paraId="00000005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Provide the Project Area’s street boundaries.    </w:t>
            </w:r>
          </w:p>
          <w:p w:rsidR="00000000" w:rsidDel="00000000" w:rsidP="00000000" w:rsidRDefault="00000000" w:rsidRPr="00000000" w14:paraId="00000007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8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D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Please Link to or Upload the Neighborhood Plan</w:t>
            </w:r>
          </w:p>
          <w:p w:rsidR="00000000" w:rsidDel="00000000" w:rsidP="00000000" w:rsidRDefault="00000000" w:rsidRPr="00000000" w14:paraId="0000001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Describe the character and condition of the Project Area’s built environment and the proposed project’s relationship to the character and condition of Project Area’s built environment.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Describe the Neighborhood Plan to which the proposed project aligns.    When and how was it composed?   How does the proposed project relate to it?  </w:t>
            </w:r>
          </w:p>
          <w:p w:rsidR="00000000" w:rsidDel="00000000" w:rsidP="00000000" w:rsidRDefault="00000000" w:rsidRPr="00000000" w14:paraId="0000002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Describe any public infrastructure investment in the Project Area.  </w:t>
            </w:r>
          </w:p>
          <w:p w:rsidR="00000000" w:rsidDel="00000000" w:rsidP="00000000" w:rsidRDefault="00000000" w:rsidRPr="00000000" w14:paraId="00000034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pStyle w:val="Heading2"/>
      <w:rPr/>
    </w:pPr>
    <w:bookmarkStart w:colFirst="0" w:colLast="0" w:name="_heading=h.1fob9te" w:id="2"/>
    <w:bookmarkEnd w:id="2"/>
    <w:r w:rsidDel="00000000" w:rsidR="00000000" w:rsidRPr="00000000">
      <w:rPr>
        <w:rtl w:val="0"/>
      </w:rPr>
      <w:t xml:space="preserve">UPLIFT Project Location Narrative</w:t>
    </w:r>
  </w:p>
  <w:p w:rsidR="00000000" w:rsidDel="00000000" w:rsidP="00000000" w:rsidRDefault="00000000" w:rsidRPr="00000000" w14:paraId="00000046">
    <w:pPr>
      <w:rPr/>
    </w:pPr>
    <w:r w:rsidDel="00000000" w:rsidR="00000000" w:rsidRPr="00000000">
      <w:rPr>
        <w:rtl w:val="0"/>
      </w:rPr>
      <w:t xml:space="preserve">Page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of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rPr/>
    </w:pPr>
    <w:r w:rsidDel="00000000" w:rsidR="00000000" w:rsidRPr="00000000">
      <w:rPr/>
      <w:drawing>
        <wp:inline distB="114300" distT="114300" distL="114300" distR="114300">
          <wp:extent cx="5943600" cy="1244600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1244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Ww0YMaa6VSTFm5ftsxyQjXHTjg==">CgMxLjAyCGguZ2pkZ3hzMgloLjMwajB6bGwyCWguMWZvYjl0ZTgAciExdGZFTFdDYTBBYVc4aEVQOXlqcTlSOG05bmZOYmhDUng=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